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41.774689pt;margin-top:58.853516pt;width:107.8623pt;height:22.578889pt;mso-position-horizontal-relative:page;mso-position-vertical-relative:page;z-index:-446" coordorigin="8835,1177" coordsize="2157,452">
            <v:shape style="position:absolute;left:8835;top:1211;width:1933;height:418" type="#_x0000_t75">
              <v:imagedata r:id="rId5" o:title=""/>
            </v:shape>
            <v:group style="position:absolute;left:10835;top:1221;width:2;height:311" coordorigin="10835,1221" coordsize="2,311">
              <v:shape style="position:absolute;left:10835;top:1221;width:2;height:311" coordorigin="10835,1221" coordsize="0,311" path="m10835,1221l10835,1532e" filled="f" stroked="t" strokeweight="4.387pt" strokecolor="#ED2128">
                <v:path arrowok="t"/>
              </v:shape>
            </v:group>
            <v:group style="position:absolute;left:10793;top:1221;width:86;height:311" coordorigin="10793,1221" coordsize="86,311">
              <v:shape style="position:absolute;left:10793;top:1221;width:86;height:311" coordorigin="10793,1221" coordsize="86,311" path="m10793,1221l10878,1221,10878,1532,10793,1532,10793,1221xe" filled="f" stroked="t" strokeweight=".192pt" strokecolor="#ED2128">
                <v:path arrowok="t"/>
              </v:shape>
            </v:group>
            <v:group style="position:absolute;left:10948;top:1221;width:2;height:311" coordorigin="10948,1221" coordsize="2,311">
              <v:shape style="position:absolute;left:10948;top:1221;width:2;height:311" coordorigin="10948,1221" coordsize="0,311" path="m10948,1221l10948,1533e" filled="f" stroked="t" strokeweight="4.386pt" strokecolor="#ED2128">
                <v:path arrowok="t"/>
              </v:shape>
            </v:group>
            <v:group style="position:absolute;left:10905;top:1221;width:86;height:311" coordorigin="10905,1221" coordsize="86,311">
              <v:shape style="position:absolute;left:10905;top:1221;width:86;height:311" coordorigin="10905,1221" coordsize="86,311" path="m10905,1221l10991,1221,10991,1533,10905,1533,10905,1221xe" filled="f" stroked="t" strokeweight=".192pt" strokecolor="#ED212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3.437988pt;margin-top:212.865097pt;width:196.2pt;height:225.677798pt;mso-position-horizontal-relative:page;mso-position-vertical-relative:page;z-index:-445" type="#_x0000_t75">
            <v:imagedata r:id="rId6" o:title=""/>
          </v:shape>
        </w:pict>
      </w:r>
      <w:r>
        <w:rPr/>
        <w:pict>
          <v:group style="position:absolute;margin-left:45.637798pt;margin-top:154.681717pt;width:503pt;height:.1pt;mso-position-horizontal-relative:page;mso-position-vertical-relative:page;z-index:-444" coordorigin="913,3094" coordsize="10060,2">
            <v:shape style="position:absolute;left:913;top:3094;width:10060;height:2" coordorigin="913,3094" coordsize="10060,0" path="m913,3094l10973,3094e" filled="f" stroked="t" strokeweight="2pt" strokecolor="#EE3124">
              <v:path arrowok="t"/>
            </v:shape>
            <w10:wrap type="none"/>
          </v:group>
        </w:pict>
      </w:r>
      <w:r>
        <w:rPr/>
        <w:pict>
          <v:group style="position:absolute;margin-left:45.637798pt;margin-top:625.016541pt;width:503.75pt;height:.1pt;mso-position-horizontal-relative:page;mso-position-vertical-relative:page;z-index:-443" coordorigin="913,12500" coordsize="10075,2">
            <v:shape style="position:absolute;left:913;top:12500;width:10075;height:2" coordorigin="913,12500" coordsize="10075,0" path="m913,12500l10988,12500e" filled="f" stroked="t" strokeweight="2pt" strokecolor="#EE3124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137798pt;margin-top:114.444099pt;width:196.714104pt;height:36pt;mso-position-horizontal-relative:page;mso-position-vertical-relative:page;z-index:-442" type="#_x0000_t202" filled="f" stroked="f">
            <v:textbox inset="0,0,0,0">
              <w:txbxContent>
                <w:p>
                  <w:pPr>
                    <w:spacing w:line="71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bookmarkStart w:name="http://www.honeywellaidc.com/CatalogDocu" w:id="1"/>
                  <w:bookmarkEnd w:id="1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Tho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68"/>
                      <w:szCs w:val="6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position w:val="23"/>
                      <w:sz w:val="39"/>
                      <w:szCs w:val="39"/>
                    </w:rPr>
                    <w:t>TM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0"/>
                      <w:position w:val="23"/>
                      <w:sz w:val="39"/>
                      <w:szCs w:val="3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position w:val="0"/>
                      <w:sz w:val="68"/>
                      <w:szCs w:val="68"/>
                    </w:rPr>
                    <w:t>CV31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7798pt;margin-top:159.651108pt;width:277.845007pt;height:93.862859pt;mso-position-horizontal-relative:page;mso-position-vertical-relative:page;z-index:-441" type="#_x0000_t202" filled="f" stroked="f">
            <v:textbox inset="0,0,0,0">
              <w:txbxContent>
                <w:p>
                  <w:pPr>
                    <w:spacing w:line="485" w:lineRule="exact"/>
                    <w:ind w:left="20" w:right="2896" w:firstLine="0"/>
                    <w:jc w:val="both"/>
                    <w:rPr>
                      <w:rFonts w:ascii="Adobe 黑体 Std R" w:hAnsi="Adobe 黑体 Std R" w:cs="Adobe 黑体 Std R" w:eastAsia="Adobe 黑体 Std R"/>
                      <w:sz w:val="44"/>
                      <w:szCs w:val="4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4"/>
                      <w:szCs w:val="44"/>
                    </w:rPr>
                    <w:t>车载移动终端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220" w:lineRule="exact" w:before="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179" w:lineRule="auto"/>
                    <w:ind w:left="20" w:right="20" w:firstLine="0"/>
                    <w:jc w:val="both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4"/>
                      <w:w w:val="100"/>
                      <w:sz w:val="21"/>
                      <w:szCs w:val="21"/>
                    </w:rPr>
                    <w:t>Thor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"/>
                      <w:w w:val="100"/>
                      <w:position w:val="7"/>
                      <w:sz w:val="12"/>
                      <w:szCs w:val="12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7"/>
                      <w:sz w:val="12"/>
                      <w:szCs w:val="12"/>
                    </w:rPr>
                    <w:t>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3"/>
                      <w:w w:val="100"/>
                      <w:position w:val="7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4"/>
                      <w:w w:val="100"/>
                      <w:position w:val="0"/>
                      <w:sz w:val="21"/>
                      <w:szCs w:val="21"/>
                    </w:rPr>
                    <w:t>CV31车载终端将最先进的高性能计算技术融合到极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4"/>
                      <w:w w:val="100"/>
                      <w:position w:val="0"/>
                      <w:sz w:val="21"/>
                      <w:szCs w:val="21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0"/>
                      <w:w w:val="100"/>
                      <w:position w:val="0"/>
                      <w:sz w:val="21"/>
                      <w:szCs w:val="21"/>
                    </w:rPr>
                    <w:t>其紧凑的外形结构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  <w:sz w:val="21"/>
                      <w:szCs w:val="21"/>
                    </w:rPr>
                    <w:t>中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0"/>
                      <w:w w:val="100"/>
                      <w:position w:val="0"/>
                      <w:sz w:val="21"/>
                      <w:szCs w:val="21"/>
                    </w:rPr>
                    <w:t>，可最大限度地减少对司机视线的阻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0"/>
                      <w:w w:val="100"/>
                      <w:position w:val="0"/>
                      <w:sz w:val="21"/>
                      <w:szCs w:val="21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4"/>
                      <w:w w:val="100"/>
                      <w:position w:val="0"/>
                      <w:sz w:val="21"/>
                      <w:szCs w:val="21"/>
                    </w:rPr>
                    <w:t>挡。CV31可为您呈现关键的工作流信息，做到极易看见，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4"/>
                      <w:w w:val="100"/>
                      <w:position w:val="0"/>
                      <w:sz w:val="21"/>
                      <w:szCs w:val="21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21"/>
                      <w:szCs w:val="21"/>
                    </w:rPr>
                    <w:t>触手可及，却绝不碍手碍脚。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7798pt;margin-top:266.013977pt;width:277.415013pt;height:110.5pt;mso-position-horizontal-relative:page;mso-position-vertical-relative:page;z-index:-440" type="#_x0000_t202" filled="f" stroked="f">
            <v:textbox inset="0,0,0,0">
              <w:txbxContent>
                <w:p>
                  <w:pPr>
                    <w:spacing w:line="227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4"/>
                      <w:w w:val="100"/>
                      <w:sz w:val="21"/>
                      <w:szCs w:val="21"/>
                    </w:rPr>
                    <w:t>CV31为更好地适用于车辆安装进行了优化，它采用内置的可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21"/>
                      <w:szCs w:val="21"/>
                    </w:rPr>
                    <w:t>延时30分钟的UPS后备电池并提供可选的集成DC-DC电源转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7"/>
                      <w:w w:val="100"/>
                      <w:sz w:val="21"/>
                      <w:szCs w:val="21"/>
                    </w:rPr>
                    <w:t>换器，节约了安装外置转换器或充电保护装置的费用。更换车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5"/>
                      <w:w w:val="100"/>
                      <w:sz w:val="21"/>
                      <w:szCs w:val="21"/>
                    </w:rPr>
                    <w:t>载电池后等待登录和重新连接是一个令人烦心的过程，UPS后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7"/>
                      <w:w w:val="100"/>
                      <w:sz w:val="21"/>
                      <w:szCs w:val="21"/>
                    </w:rPr>
                    <w:t>备电源可以免除这一过程，让操作人员保持高效工作。在轮班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7"/>
                      <w:w w:val="100"/>
                      <w:sz w:val="21"/>
                      <w:szCs w:val="21"/>
                    </w:rPr>
                    <w:t>结束时，无需再等待着——还要让车辆怠速，浪费燃油——以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"/>
                      <w:w w:val="100"/>
                      <w:sz w:val="21"/>
                      <w:szCs w:val="21"/>
                    </w:rPr>
                    <w:t>便登出和关闭终端；可选择的点火控制电缆只需简单旋转一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下按键，即可自动化实现这一过程。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7798pt;margin-top:389.013977pt;width:277.441504pt;height:82.5pt;mso-position-horizontal-relative:page;mso-position-vertical-relative:page;z-index:-439" type="#_x0000_t202" filled="f" stroked="f">
            <v:textbox inset="0,0,0,0">
              <w:txbxContent>
                <w:p>
                  <w:pPr>
                    <w:spacing w:line="227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4"/>
                      <w:w w:val="100"/>
                      <w:sz w:val="21"/>
                      <w:szCs w:val="21"/>
                    </w:rPr>
                    <w:t>CV31是一款真正的多模式设备，能够处理复杂的语音、屏幕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2"/>
                      <w:w w:val="100"/>
                      <w:sz w:val="21"/>
                      <w:szCs w:val="21"/>
                    </w:rPr>
                    <w:t>和扫描密集型应用。它为执行Vocollec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2"/>
                      <w:w w:val="100"/>
                      <w:position w:val="7"/>
                      <w:sz w:val="12"/>
                      <w:szCs w:val="12"/>
                    </w:rPr>
                    <w:t>TM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  <w:sz w:val="21"/>
                      <w:szCs w:val="21"/>
                    </w:rPr>
                    <w:t>语音导向工作流系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"/>
                      <w:w w:val="100"/>
                      <w:sz w:val="21"/>
                      <w:szCs w:val="21"/>
                    </w:rPr>
                    <w:t>统做好了准备，可支持“非手持、免眼看”应用，让驾驶员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"/>
                      <w:w w:val="100"/>
                      <w:sz w:val="21"/>
                      <w:szCs w:val="21"/>
                    </w:rPr>
                    <w:t>可以专心开车。嵌入式TouchConnec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7"/>
                      <w:sz w:val="12"/>
                      <w:szCs w:val="12"/>
                    </w:rPr>
                    <w:t>TM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21"/>
                      <w:szCs w:val="21"/>
                    </w:rPr>
                    <w:t>技术让Vocollect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"/>
                      <w:w w:val="100"/>
                      <w:sz w:val="21"/>
                      <w:szCs w:val="21"/>
                    </w:rPr>
                    <w:t>无线耳机能够快速方便地与终端配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对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"/>
                      <w:w w:val="100"/>
                      <w:sz w:val="21"/>
                      <w:szCs w:val="21"/>
                    </w:rPr>
                    <w:t>—只需触摸一下即可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成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功配对。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7798pt;margin-top:484.013977pt;width:277.667013pt;height:96.5pt;mso-position-horizontal-relative:page;mso-position-vertical-relative:page;z-index:-438" type="#_x0000_t202" filled="f" stroked="f">
            <v:textbox inset="0,0,0,0">
              <w:txbxContent>
                <w:p>
                  <w:pPr>
                    <w:spacing w:line="227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作为广受欢迎的Intermec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CV30的下一代产品，Thor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CV31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的体积大小、安装附件的位置和I/O连接器的布局都与CV30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相同。增加的DC电源适配器电缆，可将CV31直接放到现有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4"/>
                      <w:w w:val="100"/>
                      <w:sz w:val="21"/>
                      <w:szCs w:val="21"/>
                    </w:rPr>
                    <w:t>CV30的车载安装处使用，如此便可保护客户在支架、附件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7"/>
                      <w:w w:val="100"/>
                      <w:sz w:val="21"/>
                      <w:szCs w:val="21"/>
                    </w:rPr>
                    <w:t>和扫描器方面的投资。CV31和CV30备用库中的机器互换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"/>
                      <w:w w:val="100"/>
                      <w:sz w:val="21"/>
                      <w:szCs w:val="21"/>
                    </w:rPr>
                    <w:t>使用的过程很简单，因此设备更新计划可以根据最适合每次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21"/>
                      <w:szCs w:val="21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21"/>
                      <w:szCs w:val="21"/>
                    </w:rPr>
                    <w:t>操作的节奏来分阶段进行。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7798pt;margin-top:605.680847pt;width:54.000002pt;height:15pt;mso-position-horizontal-relative:page;mso-position-vertical-relative:page;z-index:-437" type="#_x0000_t202" filled="f" stroked="f">
            <v:textbox inset="0,0,0,0">
              <w:txbxContent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6"/>
                      <w:szCs w:val="2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6"/>
                      <w:szCs w:val="26"/>
                    </w:rPr>
                    <w:t>功能特性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757813pt;margin-top:632.392517pt;width:218.000007pt;height:25.120074pt;mso-position-horizontal-relative:page;mso-position-vertical-relative:page;z-index:-436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适用于冷藏应用：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可选用的触屏除霜器，能够将其应用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范围扩展到冷藏作业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7798pt;margin-top:633.392517pt;width:243.480089pt;height:104.120074pt;mso-position-horizontal-relative:page;mso-position-vertical-relative:page;z-index:-435" type="#_x0000_t202" filled="f" stroked="f">
            <v:textbox inset="0,0,0,0">
              <w:txbxContent>
                <w:p>
                  <w:pPr>
                    <w:tabs>
                      <w:tab w:pos="379" w:val="left" w:leader="none"/>
                    </w:tabs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3124"/>
                      <w:spacing w:val="0"/>
                      <w:w w:val="135"/>
                      <w:sz w:val="12"/>
                      <w:szCs w:val="12"/>
                    </w:rPr>
                    <w:t>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E3124"/>
                      <w:spacing w:val="0"/>
                      <w:w w:val="135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操作起来不阻挡视线：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独特的紧凑型设计，与同类竞品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3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设备相比，为驾驶员增加了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20%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的可视性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tabs>
                      <w:tab w:pos="379" w:val="left" w:leader="none"/>
                    </w:tabs>
                    <w:spacing w:line="280" w:lineRule="exact" w:before="95"/>
                    <w:ind w:left="380" w:right="49" w:hanging="36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3124"/>
                      <w:spacing w:val="0"/>
                      <w:w w:val="135"/>
                      <w:sz w:val="12"/>
                      <w:szCs w:val="12"/>
                    </w:rPr>
                    <w:t>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E3124"/>
                      <w:spacing w:val="0"/>
                      <w:w w:val="135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完美的升级：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Intermec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CV30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支架、扫描器、键盘和附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sz w:val="18"/>
                      <w:szCs w:val="18"/>
                    </w:rPr>
                    <w:t>件兼容—保护原有投资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79" w:val="left" w:leader="none"/>
                    </w:tabs>
                    <w:spacing w:line="280" w:lineRule="exact" w:before="90"/>
                    <w:ind w:left="380" w:right="20" w:hanging="360"/>
                    <w:jc w:val="both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强大的组件：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Microsoft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7"/>
                      <w:sz w:val="11"/>
                      <w:szCs w:val="11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7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Windows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7"/>
                      <w:sz w:val="11"/>
                      <w:szCs w:val="11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8"/>
                      <w:w w:val="100"/>
                      <w:position w:val="7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Embedded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Compact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操作系统充分利用了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CV31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OMAP4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1.5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GH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双核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CPU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1GB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RAM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57813pt;margin-top:634.318787pt;width:8.0pt;height:8pt;mso-position-horizontal-relative:page;mso-position-vertical-relative:page;z-index:-434" type="#_x0000_t202" filled="f" stroked="f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3124"/>
                      <w:spacing w:val="0"/>
                      <w:w w:val="165"/>
                      <w:sz w:val="12"/>
                      <w:szCs w:val="12"/>
                    </w:rPr>
                    <w:t>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757813pt;margin-top:664.68219pt;width:218.00001pt;height:39.330432pt;mso-position-horizontal-relative:page;mso-position-vertical-relative:page;z-index:-433" type="#_x0000_t202" filled="f" stroked="f">
            <v:textbox inset="0,0,0,0">
              <w:txbxContent>
                <w:p>
                  <w:pPr>
                    <w:spacing w:line="21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智能电源管理：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可选的内置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9-36VDC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电源转换器和打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火控制可消除由于车辆电池耗尽所造成的维修费用和效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率损失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57813pt;margin-top:666.818787pt;width:8.0pt;height:8pt;mso-position-horizontal-relative:page;mso-position-vertical-relative:page;z-index:-432" type="#_x0000_t202" filled="f" stroked="f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3124"/>
                      <w:spacing w:val="0"/>
                      <w:w w:val="165"/>
                      <w:sz w:val="12"/>
                      <w:szCs w:val="12"/>
                    </w:rPr>
                    <w:t>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757813pt;margin-top:711.18219pt;width:214.172405pt;height:25.330432pt;mso-position-horizontal-relative:page;mso-position-vertical-relative:page;z-index:-431" type="#_x0000_t202" filled="f" stroked="f">
            <v:textbox inset="0,0,0,0">
              <w:txbxContent>
                <w:p>
                  <w:pPr>
                    <w:spacing w:line="21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5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ocollect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5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ouchConnect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只需简单地触摸一下，即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可将Vocollect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SRX2耳机与CV31进行配对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57813pt;margin-top:713.318787pt;width:8.0pt;height:8.0pt;mso-position-horizontal-relative:page;mso-position-vertical-relative:page;z-index:-430" type="#_x0000_t202" filled="f" stroked="f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3124"/>
                      <w:spacing w:val="0"/>
                      <w:w w:val="165"/>
                      <w:sz w:val="12"/>
                      <w:szCs w:val="12"/>
                    </w:rPr>
                    <w:t>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772522pt;margin-top:61.056015pt;width:5.6255pt;height:15.5725pt;mso-position-horizontal-relative:page;mso-position-vertical-relative:page;z-index:-42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.914604pt;margin-top:624.595886pt;width:15.340894pt;height:11.998pt;mso-position-horizontal-relative:page;mso-position-vertical-relative:page;z-index:-428" coordorigin="858,12492" coordsize="307,240">
            <v:group style="position:absolute;left:868;top:12502;width:109;height:220" coordorigin="868,12502" coordsize="109,220">
              <v:shape style="position:absolute;left:868;top:12502;width:109;height:220" coordorigin="868,12502" coordsize="109,220" path="m977,12502l914,12522,874,12573,868,12594,870,12621,896,12684,946,12717,977,12722,977,12685,955,12682,935,12672,920,12657,909,12637,905,12615,905,12613,908,12590,918,12571,933,12555,952,12544,974,12540,977,12502xe" filled="t" fillcolor="#231F20" stroked="f">
                <v:path arrowok="t"/>
                <v:fill type="solid"/>
              </v:shape>
            </v:group>
            <v:group style="position:absolute;left:868;top:12502;width:109;height:220" coordorigin="868,12502" coordsize="109,220">
              <v:shape style="position:absolute;left:868;top:12502;width:109;height:220" coordorigin="868,12502" coordsize="109,220" path="m905,12613l933,12555,974,12540,977,12502,954,12504,897,12536,868,12594,870,12621,896,12684,946,12717,977,12722,977,12685,955,12682,935,12672,920,12657,909,12637,905,12615,905,12613xe" filled="f" stroked="t" strokeweight=".203pt" strokecolor="#231F20">
                <v:path arrowok="t"/>
              </v:shape>
            </v:group>
            <v:group style="position:absolute;left:1052;top:12502;width:109;height:220" coordorigin="1052,12502" coordsize="109,220">
              <v:shape style="position:absolute;left:1052;top:12502;width:109;height:220" coordorigin="1052,12502" coordsize="109,220" path="m1160,12502l1097,12522,1058,12573,1052,12594,1053,12621,1079,12684,1130,12717,1160,12722,1160,12685,1138,12682,1119,12672,1103,12657,1093,12637,1088,12615,1088,12613,1092,12590,1102,12571,1117,12555,1136,12544,1158,12540,1160,12502xe" filled="t" fillcolor="#231F20" stroked="f">
                <v:path arrowok="t"/>
                <v:fill type="solid"/>
              </v:shape>
            </v:group>
            <v:group style="position:absolute;left:1052;top:12502;width:109;height:220" coordorigin="1052,12502" coordsize="109,220">
              <v:shape style="position:absolute;left:1052;top:12502;width:109;height:220" coordorigin="1052,12502" coordsize="109,220" path="m1088,12613l1117,12555,1158,12540,1160,12502,1138,12504,1081,12536,1052,12594,1053,12621,1079,12684,1130,12717,1160,12722,1160,12685,1138,12682,1119,12672,1103,12657,1093,12637,1088,12615,1088,12613xe" filled="f" stroked="t" strokeweight=".203pt" strokecolor="#231F20">
                <v:path arrowok="t"/>
              </v:shape>
            </v:group>
            <v:group style="position:absolute;left:1055;top:12614;width:88;height:2" coordorigin="1055,12614" coordsize="88,2">
              <v:shape style="position:absolute;left:1055;top:12614;width:88;height:2" coordorigin="1055,12614" coordsize="88,0" path="m1055,12614l1144,12614e" filled="f" stroked="t" strokeweight="2.129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.696999pt;margin-top:620.163391pt;width:65.920787pt;height:18.531615pt;mso-position-horizontal-relative:page;mso-position-vertical-relative:page;z-index:-427" coordorigin="1294,12403" coordsize="1318,371">
            <v:shape style="position:absolute;left:1294;top:12403;width:436;height:371" type="#_x0000_t75">
              <v:imagedata r:id="rId7" o:title=""/>
            </v:shape>
            <v:shape style="position:absolute;left:1741;top:12432;width:871;height:326" type="#_x0000_t75">
              <v:imagedata r:id="rId8" o:title=""/>
            </v:shape>
            <w10:wrap type="none"/>
          </v:group>
        </w:pict>
      </w:r>
      <w:r>
        <w:rPr/>
        <w:pict>
          <v:shape style="position:absolute;margin-left:135.857788pt;margin-top:624.155151pt;width:45.623755pt;height:9.032698pt;mso-position-horizontal-relative:page;mso-position-vertical-relative:page;z-index:-426" type="#_x0000_t75">
            <v:imagedata r:id="rId9" o:title=""/>
          </v:shape>
        </w:pict>
      </w:r>
      <w:r>
        <w:rPr/>
        <w:pict>
          <v:group style="position:absolute;margin-left:386.387787pt;margin-top:738.403015pt;width:103.1962pt;height:23.052778pt;mso-position-horizontal-relative:page;mso-position-vertical-relative:page;z-index:-425" coordorigin="7728,14768" coordsize="2064,461">
            <v:group style="position:absolute;left:8051;top:14890;width:130;height:254" coordorigin="8051,14890" coordsize="130,254">
              <v:shape style="position:absolute;left:8051;top:14890;width:130;height:254" coordorigin="8051,14890" coordsize="130,254" path="m8178,14890l8106,14913,8061,14965,8051,15020,8054,15051,8091,15114,8146,15140,8181,15143,8178,15112,8166,15106,8157,15093,8151,15073,8148,15046,8147,15013,8148,14982,8151,14957,8157,14937,8167,14925,8181,14921,8178,14890xe" filled="t" fillcolor="#EE3124" stroked="f">
                <v:path arrowok="t"/>
                <v:fill type="solid"/>
              </v:shape>
            </v:group>
            <v:group style="position:absolute;left:8181;top:14889;width:130;height:254" coordorigin="8181,14889" coordsize="130,254">
              <v:shape style="position:absolute;left:8181;top:14889;width:130;height:254" coordorigin="8181,14889" coordsize="130,254" path="m8181,14889l8184,14921,8197,14927,8206,14940,8211,14961,8214,14987,8215,15019,8214,15051,8211,15077,8204,15096,8195,15108,8181,15113,8184,15143,8256,15122,8301,15070,8311,15013,8308,14984,8271,14923,8215,14894,8197,14891,8181,14889xe" filled="t" fillcolor="#EE3124" stroked="f">
                <v:path arrowok="t"/>
                <v:fill type="solid"/>
              </v:shape>
            </v:group>
            <v:group style="position:absolute;left:7753;top:14992;width:98;height:140" coordorigin="7753,14992" coordsize="98,140">
              <v:shape style="position:absolute;left:7753;top:14992;width:98;height:140" coordorigin="7753,14992" coordsize="98,140" path="m7753,15132l7851,15132,7851,14992,7753,14992,7753,15132xe" filled="t" fillcolor="#EE3124" stroked="f">
                <v:path arrowok="t"/>
                <v:fill type="solid"/>
              </v:shape>
            </v:group>
            <v:group style="position:absolute;left:7753;top:14968;width:272;height:2" coordorigin="7753,14968" coordsize="272,2">
              <v:shape style="position:absolute;left:7753;top:14968;width:272;height:2" coordorigin="7753,14968" coordsize="272,0" path="m7753,14968l8025,14968e" filled="f" stroked="t" strokeweight="2.5pt" strokecolor="#EE3124">
                <v:path arrowok="t"/>
              </v:shape>
            </v:group>
            <v:group style="position:absolute;left:7753;top:14814;width:97;height:130" coordorigin="7753,14814" coordsize="97,130">
              <v:shape style="position:absolute;left:7753;top:14814;width:97;height:130" coordorigin="7753,14814" coordsize="97,130" path="m7753,14944l7850,14944,7850,14814,7753,14814,7753,14944xe" filled="t" fillcolor="#EE3124" stroked="f">
                <v:path arrowok="t"/>
                <v:fill type="solid"/>
              </v:shape>
            </v:group>
            <v:group style="position:absolute;left:7926;top:14992;width:99;height:140" coordorigin="7926,14992" coordsize="99,140">
              <v:shape style="position:absolute;left:7926;top:14992;width:99;height:140" coordorigin="7926,14992" coordsize="99,140" path="m8025,14992l7926,14992,7926,15132,8025,15132,8025,14992xe" filled="t" fillcolor="#EE3124" stroked="f">
                <v:path arrowok="t"/>
                <v:fill type="solid"/>
              </v:shape>
            </v:group>
            <v:group style="position:absolute;left:7926;top:14814;width:99;height:131" coordorigin="7926,14814" coordsize="99,131">
              <v:shape style="position:absolute;left:7926;top:14814;width:99;height:131" coordorigin="7926,14814" coordsize="99,131" path="m8025,14814l7926,14814,7926,14945,8025,14945,8025,14814xe" filled="t" fillcolor="#EE3124" stroked="f">
                <v:path arrowok="t"/>
                <v:fill type="solid"/>
              </v:shape>
            </v:group>
            <v:group style="position:absolute;left:8730;top:14891;width:127;height:143" coordorigin="8730,14891" coordsize="127,143">
              <v:shape style="position:absolute;left:8730;top:14891;width:127;height:143" coordorigin="8730,14891" coordsize="127,143" path="m8752,14891l8730,14920,8754,14934,8761,14955,8762,15002,8731,15002,8731,15033,8857,15033,8857,15028,8856,15020,8856,15015,8839,14951,8794,14905,8774,14896,8752,14891xe" filled="t" fillcolor="#EE3124" stroked="f">
                <v:path arrowok="t"/>
                <v:fill type="solid"/>
              </v:shape>
            </v:group>
            <v:group style="position:absolute;left:8606;top:14889;width:248;height:254" coordorigin="8606,14889" coordsize="248,254">
              <v:shape style="position:absolute;left:8606;top:14889;width:248;height:254" coordorigin="8606,14889" coordsize="248,254" path="m8731,14889l8666,14907,8623,14954,8606,15019,8608,15042,8635,15100,8689,15136,8737,15143,8760,15141,8782,15136,8803,15128,8822,15117,8829,15111,8750,15111,8731,15108,8714,15100,8701,15087,8696,15069,8695,15059,8695,15033,8731,15033,8731,15002,8696,15002,8698,14953,8705,14932,8731,14920,8731,14889xe" filled="t" fillcolor="#EE3124" stroked="f">
                <v:path arrowok="t"/>
                <v:fill type="solid"/>
              </v:shape>
              <v:shape style="position:absolute;left:8606;top:14889;width:248;height:254" coordorigin="8606,14889" coordsize="248,254" path="m8855,15067l8811,15070,8803,15088,8788,15101,8770,15109,8750,15111,8829,15111,8837,15104,8848,15087,8855,15067xe" filled="t" fillcolor="#EE3124" stroked="f">
                <v:path arrowok="t"/>
                <v:fill type="solid"/>
              </v:shape>
            </v:group>
            <v:group style="position:absolute;left:8340;top:14894;width:239;height:238" coordorigin="8340,14894" coordsize="239,238">
              <v:shape style="position:absolute;left:8340;top:14894;width:239;height:238" coordorigin="8340,14894" coordsize="239,238" path="m8428,14898l8340,14898,8340,15132,8428,15132,8432,14959,8447,14950,8474,14944,8575,14944,8573,14939,8564,14925,8559,14920,8428,14920,8428,14898xe" filled="t" fillcolor="#EE3124" stroked="f">
                <v:path arrowok="t"/>
                <v:fill type="solid"/>
              </v:shape>
              <v:shape style="position:absolute;left:8340;top:14894;width:239;height:238" coordorigin="8340,14894" coordsize="239,238" path="m8575,14944l8474,14944,8489,14949,8491,14978,8491,15132,8578,15132,8578,14964,8578,14957,8575,14944xe" filled="t" fillcolor="#EE3124" stroked="f">
                <v:path arrowok="t"/>
                <v:fill type="solid"/>
              </v:shape>
              <v:shape style="position:absolute;left:8340;top:14894;width:239;height:238" coordorigin="8340,14894" coordsize="239,238" path="m8479,14894l8463,14897,8448,14904,8428,14920,8559,14920,8550,14912,8531,14903,8508,14896,8479,14894xe" filled="t" fillcolor="#EE3124" stroked="f">
                <v:path arrowok="t"/>
                <v:fill type="solid"/>
              </v:shape>
            </v:group>
            <v:group style="position:absolute;left:8834;top:14898;width:590;height:321" coordorigin="8834,14898" coordsize="590,321">
              <v:shape style="position:absolute;left:8834;top:14898;width:590;height:321" coordorigin="8834,14898" coordsize="590,321" path="m8890,15133l8863,15134,8845,15144,8835,15159,8834,15170,8837,15189,8847,15207,8867,15219,8894,15218,8917,15214,8935,15205,8949,15194,8952,15190,8906,15190,8909,15185,8912,15176,8912,15168,8906,15147,8890,15133xe" filled="t" fillcolor="#EE3124" stroked="f">
                <v:path arrowok="t"/>
                <v:fill type="solid"/>
              </v:shape>
              <v:shape style="position:absolute;left:8834;top:14898;width:590;height:321" coordorigin="8834,14898" coordsize="590,321" path="m8948,14898l8846,14898,8899,15020,8910,15047,8936,15109,8940,15130,8933,15160,8920,15179,8908,15188,8906,15190,8952,15190,8991,15099,9026,15011,8991,15011,8948,14898xe" filled="t" fillcolor="#EE3124" stroked="f">
                <v:path arrowok="t"/>
                <v:fill type="solid"/>
              </v:shape>
              <v:shape style="position:absolute;left:8834;top:14898;width:590;height:321" coordorigin="8834,14898" coordsize="590,321" path="m9164,14899l9071,14899,9139,15133,9213,15133,9241,15025,9201,15025,9164,14899xe" filled="t" fillcolor="#EE3124" stroked="f">
                <v:path arrowok="t"/>
                <v:fill type="solid"/>
              </v:shape>
              <v:shape style="position:absolute;left:8834;top:14898;width:590;height:321" coordorigin="8834,14898" coordsize="590,321" path="m9342,14992l9250,14992,9295,15133,9365,15133,9393,15021,9352,15021,9342,14992xe" filled="t" fillcolor="#EE3124" stroked="f">
                <v:path arrowok="t"/>
                <v:fill type="solid"/>
              </v:shape>
              <v:shape style="position:absolute;left:8834;top:14898;width:590;height:321" coordorigin="8834,14898" coordsize="590,321" path="m9310,14898l9238,14898,9201,15025,9241,15025,9250,14992,9342,14992,9310,14898xe" filled="t" fillcolor="#EE3124" stroked="f">
                <v:path arrowok="t"/>
                <v:fill type="solid"/>
              </v:shape>
              <v:shape style="position:absolute;left:8834;top:14898;width:590;height:321" coordorigin="8834,14898" coordsize="590,321" path="m9424,14898l9384,14898,9352,15021,9393,15021,9424,14898xe" filled="t" fillcolor="#EE3124" stroked="f">
                <v:path arrowok="t"/>
                <v:fill type="solid"/>
              </v:shape>
              <v:shape style="position:absolute;left:8834;top:14898;width:590;height:321" coordorigin="8834,14898" coordsize="590,321" path="m9164,14898l9036,14898,8991,15011,9026,15011,9071,14899,9164,14899xe" filled="t" fillcolor="#EE3124" stroked="f">
                <v:path arrowok="t"/>
                <v:fill type="solid"/>
              </v:shape>
            </v:group>
            <v:group style="position:absolute;left:9746;top:14814;width:2;height:318" coordorigin="9746,14814" coordsize="2,318">
              <v:shape style="position:absolute;left:9746;top:14814;width:2;height:318" coordorigin="9746,14814" coordsize="0,318" path="m9746,14814l9746,15132e" filled="f" stroked="t" strokeweight="4.59pt" strokecolor="#EE3124">
                <v:path arrowok="t"/>
              </v:shape>
            </v:group>
            <v:group style="position:absolute;left:9553;top:14891;width:127;height:143" coordorigin="9553,14891" coordsize="127,143">
              <v:shape style="position:absolute;left:9553;top:14891;width:127;height:143" coordorigin="9553,14891" coordsize="127,143" path="m9575,14891l9553,14920,9577,14934,9583,14955,9585,15002,9554,15002,9554,15033,9680,15033,9680,15028,9679,15020,9679,15015,9662,14951,9617,14905,9597,14896,9575,14891xe" filled="t" fillcolor="#EE3124" stroked="f">
                <v:path arrowok="t"/>
                <v:fill type="solid"/>
              </v:shape>
            </v:group>
            <v:group style="position:absolute;left:9429;top:14889;width:248;height:254" coordorigin="9429,14889" coordsize="248,254">
              <v:shape style="position:absolute;left:9429;top:14889;width:248;height:254" coordorigin="9429,14889" coordsize="248,254" path="m9554,14889l9489,14907,9445,14954,9429,15019,9431,15042,9458,15100,9512,15136,9560,15143,9583,15141,9605,15136,9626,15128,9645,15117,9652,15111,9573,15111,9554,15108,9537,15100,9524,15087,9519,15069,9518,15059,9518,15033,9554,15033,9554,15002,9519,15002,9521,14953,9528,14932,9554,14920,9554,14889xe" filled="t" fillcolor="#EE3124" stroked="f">
                <v:path arrowok="t"/>
                <v:fill type="solid"/>
              </v:shape>
              <v:shape style="position:absolute;left:9429;top:14889;width:248;height:254" coordorigin="9429,14889" coordsize="248,254" path="m9677,15067l9634,15070,9626,15088,9611,15101,9593,15109,9573,15111,9652,15111,9660,15104,9671,15087,9677,15067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3.393005pt;margin-top:740.697998pt;width:.1pt;height:15.907pt;mso-position-horizontal-relative:page;mso-position-vertical-relative:page;z-index:-424" coordorigin="9868,14814" coordsize="2,318">
            <v:shape style="position:absolute;left:9868;top:14814;width:2;height:318" coordorigin="9868,14814" coordsize="0,318" path="m9868,14814l9868,15132e" filled="f" stroked="t" strokeweight="4.59pt" strokecolor="#EE3124">
              <v:path arrowok="t"/>
            </v:shape>
            <w10:wrap type="none"/>
          </v:group>
        </w:pict>
      </w:r>
      <w:r>
        <w:rPr/>
        <w:pict>
          <v:group style="position:absolute;margin-left:45.638pt;margin-top:89.184013pt;width:504.0pt;height:15.148pt;mso-position-horizontal-relative:page;mso-position-vertical-relative:page;z-index:-423" coordorigin="913,1784" coordsize="10080,303">
            <v:shape style="position:absolute;left:913;top:1784;width:10080;height:303" coordorigin="913,1784" coordsize="10080,303" path="m10993,1784l913,1784,913,2087,10993,2087,10993,1784xe" filled="t" fillcolor="#EE312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.138pt;margin-top:208.700012pt;width:505.0pt;height:27.8pt;mso-position-horizontal-relative:page;mso-position-vertical-relative:page;z-index:-422" coordorigin="903,4174" coordsize="10100,556">
            <v:group style="position:absolute;left:913;top:4417;width:2246;height:303" coordorigin="913,4417" coordsize="2246,303">
              <v:shape style="position:absolute;left:913;top:4417;width:2246;height:303" coordorigin="913,4417" coordsize="2246,303" path="m3159,4417l913,4417,913,4720,3159,4720,3159,4417xe" filled="t" fillcolor="#EE3124" stroked="f">
                <v:path arrowok="t"/>
                <v:fill type="solid"/>
              </v:shape>
            </v:group>
            <v:group style="position:absolute;left:3159;top:4417;width:7834;height:303" coordorigin="3159,4417" coordsize="7834,303">
              <v:shape style="position:absolute;left:3159;top:4417;width:7834;height:303" coordorigin="3159,4417" coordsize="7834,303" path="m10993,4417l3159,4417,3159,4720,10993,4720,10993,4417xe" filled="t" fillcolor="#EE3124" stroked="f">
                <v:path arrowok="t"/>
                <v:fill type="solid"/>
              </v:shape>
            </v:group>
            <v:group style="position:absolute;left:913;top:4184;width:2246;height:233" coordorigin="913,4184" coordsize="2246,233">
              <v:shape style="position:absolute;left:913;top:4184;width:2246;height:233" coordorigin="913,4184" coordsize="2246,233" path="m3159,4184l913,4184,913,4417,3159,4417,3159,4184xe" filled="t" fillcolor="#CBCCCE" stroked="f">
                <v:path arrowok="t"/>
                <v:fill type="solid"/>
              </v:shape>
            </v:group>
            <v:group style="position:absolute;left:3159;top:4184;width:7834;height:233" coordorigin="3159,4184" coordsize="7834,233">
              <v:shape style="position:absolute;left:3159;top:4184;width:7834;height:233" coordorigin="3159,4184" coordsize="7834,233" path="m10993,4184l3159,4184,3159,4417,10993,4417,10993,4184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115.484016pt;width:505.0pt;height:12.652pt;mso-position-horizontal-relative:page;mso-position-vertical-relative:page;z-index:-421" coordorigin="903,2310" coordsize="10100,253">
            <v:group style="position:absolute;left:913;top:2320;width:2246;height:233" coordorigin="913,2320" coordsize="2246,233">
              <v:shape style="position:absolute;left:913;top:2320;width:2246;height:233" coordorigin="913,2320" coordsize="2246,233" path="m3159,2320l913,2320,913,2553,3159,2553,3159,2320xe" filled="t" fillcolor="#CBCCCE" stroked="f">
                <v:path arrowok="t"/>
                <v:fill type="solid"/>
              </v:shape>
            </v:group>
            <v:group style="position:absolute;left:3159;top:2320;width:7834;height:233" coordorigin="3159,2320" coordsize="7834,233">
              <v:shape style="position:absolute;left:3159;top:2320;width:7834;height:233" coordorigin="3159,2320" coordsize="7834,233" path="m10993,2320l3159,2320,3159,2553,10993,2553,10993,232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138.788010pt;width:505.0pt;height:12.652pt;mso-position-horizontal-relative:page;mso-position-vertical-relative:page;z-index:-420" coordorigin="903,2776" coordsize="10100,253">
            <v:group style="position:absolute;left:913;top:2786;width:2246;height:233" coordorigin="913,2786" coordsize="2246,233">
              <v:shape style="position:absolute;left:913;top:2786;width:2246;height:233" coordorigin="913,2786" coordsize="2246,233" path="m3159,2786l913,2786,913,3019,3159,3019,3159,2786xe" filled="t" fillcolor="#CBCCCE" stroked="f">
                <v:path arrowok="t"/>
                <v:fill type="solid"/>
              </v:shape>
            </v:group>
            <v:group style="position:absolute;left:3159;top:2786;width:7834;height:233" coordorigin="3159,2786" coordsize="7834,233">
              <v:shape style="position:absolute;left:3159;top:2786;width:7834;height:233" coordorigin="3159,2786" coordsize="7834,233" path="m10993,2786l3159,2786,3159,3019,10993,3019,10993,2786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185.396011pt;width:505.0pt;height:12.652pt;mso-position-horizontal-relative:page;mso-position-vertical-relative:page;z-index:-419" coordorigin="903,3708" coordsize="10100,253">
            <v:group style="position:absolute;left:3159;top:3718;width:7834;height:233" coordorigin="3159,3718" coordsize="7834,233">
              <v:shape style="position:absolute;left:3159;top:3718;width:7834;height:233" coordorigin="3159,3718" coordsize="7834,233" path="m10993,3718l3159,3718,3159,3951,10993,3951,10993,3718xe" filled="t" fillcolor="#CBCCCE" stroked="f">
                <v:path arrowok="t"/>
                <v:fill type="solid"/>
              </v:shape>
            </v:group>
            <v:group style="position:absolute;left:913;top:3718;width:2246;height:233" coordorigin="913,3718" coordsize="2246,233">
              <v:shape style="position:absolute;left:913;top:3718;width:2246;height:233" coordorigin="913,3718" coordsize="2246,233" path="m3159,3718l913,3718,913,3951,3159,3951,3159,3718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247.152008pt;width:505.0pt;height:12.652pt;mso-position-horizontal-relative:page;mso-position-vertical-relative:page;z-index:-418" coordorigin="903,4943" coordsize="10100,253">
            <v:group style="position:absolute;left:913;top:4953;width:2246;height:233" coordorigin="913,4953" coordsize="2246,233">
              <v:shape style="position:absolute;left:913;top:4953;width:2246;height:233" coordorigin="913,4953" coordsize="2246,233" path="m3159,4953l913,4953,913,5186,3159,5186,3159,4953xe" filled="t" fillcolor="#CBCCCE" stroked="f">
                <v:path arrowok="t"/>
                <v:fill type="solid"/>
              </v:shape>
            </v:group>
            <v:group style="position:absolute;left:3159;top:4953;width:7834;height:233" coordorigin="3159,4953" coordsize="7834,233">
              <v:shape style="position:absolute;left:3159;top:4953;width:7834;height:233" coordorigin="3159,4953" coordsize="7834,233" path="m10993,4953l3159,4953,3159,5186,10993,5186,10993,4953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516.376038pt;width:505.0pt;height:14.404pt;mso-position-horizontal-relative:page;mso-position-vertical-relative:page;z-index:-417" coordorigin="903,10328" coordsize="10100,288">
            <v:group style="position:absolute;left:3159;top:10338;width:7834;height:268" coordorigin="3159,10338" coordsize="7834,268">
              <v:shape style="position:absolute;left:3159;top:10338;width:7834;height:268" coordorigin="3159,10338" coordsize="7834,268" path="m10993,10338l3159,10338,3159,10606,10993,10606,10993,10338xe" filled="t" fillcolor="#CBCCCE" stroked="f">
                <v:path arrowok="t"/>
                <v:fill type="solid"/>
              </v:shape>
            </v:group>
            <v:group style="position:absolute;left:913;top:10338;width:2246;height:268" coordorigin="913,10338" coordsize="2246,268">
              <v:shape style="position:absolute;left:913;top:10338;width:2246;height:268" coordorigin="913,10338" coordsize="2246,268" path="m3159,10338l913,10338,913,10606,3159,10606,3159,10338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162.092010pt;width:505.0pt;height:12.652pt;mso-position-horizontal-relative:page;mso-position-vertical-relative:page;z-index:-416" coordorigin="903,3242" coordsize="10100,253">
            <v:group style="position:absolute;left:913;top:3252;width:2246;height:233" coordorigin="913,3252" coordsize="2246,233">
              <v:shape style="position:absolute;left:913;top:3252;width:2246;height:233" coordorigin="913,3252" coordsize="2246,233" path="m3159,3252l913,3252,913,3485,3159,3485,3159,3252xe" filled="t" fillcolor="#CBCCCE" stroked="f">
                <v:path arrowok="t"/>
                <v:fill type="solid"/>
              </v:shape>
            </v:group>
            <v:group style="position:absolute;left:3159;top:3252;width:7834;height:233" coordorigin="3159,3252" coordsize="7834,233">
              <v:shape style="position:absolute;left:3159;top:3252;width:7834;height:233" coordorigin="3159,3252" coordsize="7834,233" path="m10993,3252l3159,3252,3159,3485,10993,3485,10993,325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272.208008pt;width:505.0pt;height:14.775pt;mso-position-horizontal-relative:page;mso-position-vertical-relative:page;z-index:-415" coordorigin="903,5444" coordsize="10100,295">
            <v:group style="position:absolute;left:913;top:5454;width:2246;height:275" coordorigin="913,5454" coordsize="2246,275">
              <v:shape style="position:absolute;left:913;top:5454;width:2246;height:275" coordorigin="913,5454" coordsize="2246,275" path="m3159,5454l913,5454,913,5730,3159,5730,3159,5454xe" filled="t" fillcolor="#CBCCCE" stroked="f">
                <v:path arrowok="t"/>
                <v:fill type="solid"/>
              </v:shape>
            </v:group>
            <v:group style="position:absolute;left:3159;top:5454;width:7834;height:275" coordorigin="3159,5454" coordsize="7834,275">
              <v:shape style="position:absolute;left:3159;top:5454;width:7834;height:275" coordorigin="3159,5454" coordsize="7834,275" path="m10993,5454l3159,5454,3159,5730,10993,5730,10993,5454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299.388pt;width:505.0pt;height:28.652pt;mso-position-horizontal-relative:page;mso-position-vertical-relative:page;z-index:-414" coordorigin="903,5988" coordsize="10100,573">
            <v:group style="position:absolute;left:913;top:5998;width:2246;height:553" coordorigin="913,5998" coordsize="2246,553">
              <v:shape style="position:absolute;left:913;top:5998;width:2246;height:553" coordorigin="913,5998" coordsize="2246,553" path="m3159,5998l913,5998,913,6551,3159,6551,3159,5998xe" filled="t" fillcolor="#CBCCCE" stroked="f">
                <v:path arrowok="t"/>
                <v:fill type="solid"/>
              </v:shape>
            </v:group>
            <v:group style="position:absolute;left:3159;top:5998;width:7834;height:553" coordorigin="3159,5998" coordsize="7834,553">
              <v:shape style="position:absolute;left:3159;top:5998;width:7834;height:553" coordorigin="3159,5998" coordsize="7834,553" path="m10993,5998l3159,5998,3159,6551,10993,6551,10993,5998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340.444pt;width:505.0pt;height:28.652pt;mso-position-horizontal-relative:page;mso-position-vertical-relative:page;z-index:-413" coordorigin="903,6809" coordsize="10100,573">
            <v:group style="position:absolute;left:913;top:6819;width:2246;height:553" coordorigin="913,6819" coordsize="2246,553">
              <v:shape style="position:absolute;left:913;top:6819;width:2246;height:553" coordorigin="913,6819" coordsize="2246,553" path="m3159,6819l913,6819,913,7372,3159,7372,3159,6819xe" filled="t" fillcolor="#CBCCCE" stroked="f">
                <v:path arrowok="t"/>
                <v:fill type="solid"/>
              </v:shape>
            </v:group>
            <v:group style="position:absolute;left:3159;top:6819;width:7834;height:553" coordorigin="3159,6819" coordsize="7834,553">
              <v:shape style="position:absolute;left:3159;top:6819;width:7834;height:553" coordorigin="3159,6819" coordsize="7834,553" path="m10993,6819l3159,6819,3159,7372,10993,7372,10993,6819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381.5pt;width:505.0pt;height:14.404pt;mso-position-horizontal-relative:page;mso-position-vertical-relative:page;z-index:-412" coordorigin="903,7630" coordsize="10100,288">
            <v:group style="position:absolute;left:913;top:7640;width:2246;height:268" coordorigin="913,7640" coordsize="2246,268">
              <v:shape style="position:absolute;left:913;top:7640;width:2246;height:268" coordorigin="913,7640" coordsize="2246,268" path="m3159,7640l913,7640,913,7908,3159,7908,3159,7640xe" filled="t" fillcolor="#CBCCCE" stroked="f">
                <v:path arrowok="t"/>
                <v:fill type="solid"/>
              </v:shape>
            </v:group>
            <v:group style="position:absolute;left:3159;top:7640;width:7834;height:268" coordorigin="3159,7640" coordsize="7834,268">
              <v:shape style="position:absolute;left:3159;top:7640;width:7834;height:268" coordorigin="3159,7640" coordsize="7834,268" path="m10993,7640l3159,7640,3159,7908,10993,7908,10993,764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414.556pt;width:505.0pt;height:14.404pt;mso-position-horizontal-relative:page;mso-position-vertical-relative:page;z-index:-411" coordorigin="903,8291" coordsize="10100,288">
            <v:group style="position:absolute;left:913;top:8301;width:2246;height:268" coordorigin="913,8301" coordsize="2246,268">
              <v:shape style="position:absolute;left:913;top:8301;width:2246;height:268" coordorigin="913,8301" coordsize="2246,268" path="m3159,8301l913,8301,913,8569,3159,8569,3159,8301xe" filled="t" fillcolor="#CBCCCE" stroked="f">
                <v:path arrowok="t"/>
                <v:fill type="solid"/>
              </v:shape>
            </v:group>
            <v:group style="position:absolute;left:3159;top:8301;width:7834;height:268" coordorigin="3159,8301" coordsize="7834,268">
              <v:shape style="position:absolute;left:3159;top:8301;width:7834;height:268" coordorigin="3159,8301" coordsize="7834,268" path="m10993,8301l3159,8301,3159,8569,10993,8569,10993,8301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447.612pt;width:505.0pt;height:14.404pt;mso-position-horizontal-relative:page;mso-position-vertical-relative:page;z-index:-410" coordorigin="903,8952" coordsize="10100,288">
            <v:group style="position:absolute;left:913;top:8962;width:2246;height:268" coordorigin="913,8962" coordsize="2246,268">
              <v:shape style="position:absolute;left:913;top:8962;width:2246;height:268" coordorigin="913,8962" coordsize="2246,268" path="m3159,8962l913,8962,913,9230,3159,9230,3159,8962xe" filled="t" fillcolor="#CBCCCE" stroked="f">
                <v:path arrowok="t"/>
                <v:fill type="solid"/>
              </v:shape>
            </v:group>
            <v:group style="position:absolute;left:3159;top:8962;width:7834;height:268" coordorigin="3159,8962" coordsize="7834,268">
              <v:shape style="position:absolute;left:3159;top:8962;width:7834;height:268" coordorigin="3159,8962" coordsize="7834,268" path="m10993,8962l3159,8962,3159,9230,10993,9230,10993,896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474.420013pt;width:505.0pt;height:29.552pt;mso-position-horizontal-relative:page;mso-position-vertical-relative:page;z-index:-409" coordorigin="903,9488" coordsize="10100,591">
            <v:group style="position:absolute;left:913;top:9498;width:2246;height:268" coordorigin="913,9498" coordsize="2246,268">
              <v:shape style="position:absolute;left:913;top:9498;width:2246;height:268" coordorigin="913,9498" coordsize="2246,268" path="m3159,9498l913,9498,913,9766,3159,9766,3159,9498xe" filled="t" fillcolor="#CBCCCE" stroked="f">
                <v:path arrowok="t"/>
                <v:fill type="solid"/>
              </v:shape>
            </v:group>
            <v:group style="position:absolute;left:3159;top:9498;width:7834;height:268" coordorigin="3159,9498" coordsize="7834,268">
              <v:shape style="position:absolute;left:3159;top:9498;width:7834;height:268" coordorigin="3159,9498" coordsize="7834,268" path="m10993,9498l3159,9498,3159,9766,10993,9766,10993,9498xe" filled="t" fillcolor="#CBCCCE" stroked="f">
                <v:path arrowok="t"/>
                <v:fill type="solid"/>
              </v:shape>
            </v:group>
            <v:group style="position:absolute;left:913;top:9766;width:2246;height:303" coordorigin="913,9766" coordsize="2246,303">
              <v:shape style="position:absolute;left:913;top:9766;width:2246;height:303" coordorigin="913,9766" coordsize="2246,303" path="m3159,9766l913,9766,913,10069,3159,10069,3159,9766xe" filled="t" fillcolor="#EE3124" stroked="f">
                <v:path arrowok="t"/>
                <v:fill type="solid"/>
              </v:shape>
            </v:group>
            <v:group style="position:absolute;left:3159;top:9766;width:7834;height:303" coordorigin="3159,9766" coordsize="7834,303">
              <v:shape style="position:absolute;left:3159;top:9766;width:7834;height:303" coordorigin="3159,9766" coordsize="7834,303" path="m10993,9766l3159,9766,3159,10069,10993,10069,10993,9766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138pt;margin-top:543.184021pt;width:505.0pt;height:20.652pt;mso-position-horizontal-relative:page;mso-position-vertical-relative:page;z-index:-408" coordorigin="903,10864" coordsize="10100,413">
            <v:group style="position:absolute;left:913;top:10874;width:2246;height:393" coordorigin="913,10874" coordsize="2246,393">
              <v:shape style="position:absolute;left:913;top:10874;width:2246;height:393" coordorigin="913,10874" coordsize="2246,393" path="m3159,10874l913,10874,913,11267,3159,11267,3159,10874xe" filled="t" fillcolor="#CBCCCE" stroked="f">
                <v:path arrowok="t"/>
                <v:fill type="solid"/>
              </v:shape>
            </v:group>
            <v:group style="position:absolute;left:3159;top:10874;width:7834;height:393" coordorigin="3159,10874" coordsize="7834,393">
              <v:shape style="position:absolute;left:3159;top:10874;width:7834;height:393" coordorigin="3159,10874" coordsize="7834,393" path="m10993,10874l3159,10874,3159,11267,10993,11267,10993,10874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8.729492pt;margin-top:645.131958pt;width:62.387787pt;height:77.643897pt;mso-position-horizontal-relative:page;mso-position-vertical-relative:page;z-index:-407" coordorigin="8375,12903" coordsize="1248,1553">
            <v:shape style="position:absolute;left:8375;top:12903;width:1248;height:1229" type="#_x0000_t75">
              <v:imagedata r:id="rId10" o:title=""/>
            </v:shape>
            <v:shape style="position:absolute;left:8444;top:14144;width:1167;height:311" type="#_x0000_t75">
              <v:imagedata r:id="rId11" o:title=""/>
            </v:shape>
            <w10:wrap type="none"/>
          </v:group>
        </w:pict>
      </w:r>
      <w:r>
        <w:rPr/>
        <w:pict>
          <v:shape style="position:absolute;margin-left:202.783386pt;margin-top:622.167664pt;width:45.561157pt;height:27.795258pt;mso-position-horizontal-relative:page;mso-position-vertical-relative:page;z-index:-406" type="#_x0000_t75">
            <v:imagedata r:id="rId12" o:title=""/>
          </v:shape>
        </w:pict>
      </w:r>
      <w:r>
        <w:rPr/>
        <w:pict>
          <v:shape style="position:absolute;margin-left:44.637798pt;margin-top:58.463951pt;width:164.018008pt;height:20.420716pt;mso-position-horizontal-relative:page;mso-position-vertical-relative:page;z-index:-405" type="#_x0000_t202" filled="f" stroked="f">
            <v:textbox inset="0,0,0,0">
              <w:txbxContent>
                <w:p>
                  <w:pPr>
                    <w:spacing w:line="4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Thor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CV3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36"/>
                      <w:szCs w:val="3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36"/>
                      <w:szCs w:val="36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106.295052pt;width:57.720003pt;height:9pt;mso-position-horizontal-relative:page;mso-position-vertical-relative:page;z-index:-404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体积（长x宽x高）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6802pt;margin-top:106.295052pt;width:138.059006pt;height:9pt;mso-position-horizontal-relative:page;mso-position-vertical-relative:page;z-index:-403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17.65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18.92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5.6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(6.95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7.5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2.15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129.605057pt;width:30.000001pt;height:9pt;mso-position-horizontal-relative:page;mso-position-vertical-relative:page;z-index:-402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操作温度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6802pt;margin-top:129.605057pt;width:95.520004pt;height:9pt;mso-position-horizontal-relative:page;mso-position-vertical-relative:page;z-index:-401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-30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+50°C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(-22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+122°F)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152.915054pt;width:30.000001pt;height:9pt;mso-position-horizontal-relative:page;mso-position-vertical-relative:page;z-index:-400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相对湿度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6802pt;margin-top:152.915054pt;width:54.976003pt;height:9pt;mso-position-horizontal-relative:page;mso-position-vertical-relative:page;z-index:-399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5%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95%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无冷凝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176.225052pt;width:14.446001pt;height:9pt;mso-position-horizontal-relative:page;mso-position-vertical-relative:page;z-index:-398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ESD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6802pt;margin-top:176.225052pt;width:220.71501pt;height:9pt;mso-position-horizontal-relative:page;mso-position-vertical-relative:page;z-index:-397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符合IEC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61000-4-2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Level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4等级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(±8kV直接接触静电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±15kV空气静电)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199.535049pt;width:37.000002pt;height:9pt;mso-position-horizontal-relative:page;mso-position-vertical-relative:page;z-index:-396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耐冲击等级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6802pt;margin-top:199.535049pt;width:180.269008pt;height:9pt;mso-position-horizontal-relative:page;mso-position-vertical-relative:page;z-index:-395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符合美国军标MIL-STD-810G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Method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516.5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Procedure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237.96286pt;width:23.000001pt;height:9pt;mso-position-horizontal-relative:page;mso-position-vertical-relative:page;z-index:-394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处理器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6802pt;margin-top:237.96286pt;width:162.825008pt;height:9pt;mso-position-horizontal-relative:page;mso-position-vertical-relative:page;z-index:-393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Texas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Instruments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1.5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GHz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OMAP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4470双核处理器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261.272858pt;width:44.000002pt;height:9pt;mso-position-horizontal-relative:page;mso-position-vertical-relative:page;z-index:-392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大容量存储器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6802pt;margin-top:262.147858pt;width:39.940002pt;height:9pt;mso-position-horizontal-relative:page;mso-position-vertical-relative:page;z-index:-391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Flash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288.453857pt;width:30.000001pt;height:9pt;mso-position-horizontal-relative:page;mso-position-vertical-relative:page;z-index:-390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操作系统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6802pt;margin-top:289.25946pt;width:152.080204pt;height:9.069386pt;mso-position-horizontal-relative:page;mso-position-vertical-relative:page;z-index:-389" type="#_x0000_t202" filled="f" stroked="f">
            <v:textbox inset="0,0,0,0">
              <w:txbxContent>
                <w:p>
                  <w:pPr>
                    <w:pStyle w:val="BodyText"/>
                    <w:spacing w:line="15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Microsoft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5"/>
                      <w:sz w:val="8"/>
                      <w:szCs w:val="8"/>
                    </w:rPr>
                    <w:t>®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5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Windows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5"/>
                      <w:sz w:val="8"/>
                      <w:szCs w:val="8"/>
                    </w:rPr>
                    <w:t>®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6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Embedded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Compact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8001pt;margin-top:329.509247pt;width:30.000001pt;height:9pt;mso-position-horizontal-relative:page;mso-position-vertical-relative:page;z-index:-388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可选软件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7001pt;margin-top:330.384247pt;width:287.789014pt;height:9pt;mso-position-horizontal-relative:page;mso-position-vertical-relative:page;z-index:-387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终端仿真；企业浏览器；HTML5浏览器；启动器；Remote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MasterMind™远程设备管理软件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8001pt;margin-top:370.571259pt;width:23.000001pt;height:9pt;mso-position-horizontal-relative:page;mso-position-vertical-relative:page;z-index:-386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显示屏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7001pt;margin-top:371.446259pt;width:167.263008pt;height:9pt;mso-position-horizontal-relative:page;mso-position-vertical-relative:page;z-index:-385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16.5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(6.5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VGA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(640x480)，LED背光，600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NIT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8001pt;margin-top:397.381256pt;width:16.000001pt;height:9pt;mso-position-horizontal-relative:page;mso-position-vertical-relative:page;z-index:-384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键盘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7001pt;margin-top:397.381256pt;width:376.843018pt;height:17.001pt;mso-position-horizontal-relative:page;mso-position-vertical-relative:page;z-index:-383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4个可编程的多功能键；可选外置键盘（包括IP66级紧凑型键盘，可直接安装至CV31）；可选大幅面的VT220/3270/5250外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置USB键盘，适用于远处安装（是戴手套操作的理想之选）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8001pt;margin-top:430.442261pt;width:26.724001pt;height:9pt;mso-position-horizontal-relative:page;mso-position-vertical-relative:page;z-index:-382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I/O端口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7001pt;margin-top:430.442261pt;width:378.201018pt;height:17.001pt;mso-position-horizontal-relative:page;mso-position-vertical-relative:page;z-index:-381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2个标准串行接口（DB9）；2个USB主机接口（需要DB15自锁式电缆）；1个USB客户机端口，用于Windows设备中心（需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要DB15电缆）；1个以太网端口10/100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（RJ45）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8001pt;margin-top:463.503265pt;width:23.000001pt;height:9pt;mso-position-horizontal-relative:page;mso-position-vertical-relative:page;z-index:-380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保修期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57001pt;margin-top:464.378265pt;width:40.878002pt;height:9pt;mso-position-horizontal-relative:page;mso-position-vertical-relative:page;z-index:-379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1年工厂保修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505.434662pt;width:22.314001pt;height:9pt;mso-position-horizontal-relative:page;mso-position-vertical-relative:page;z-index:-378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WLAN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409805pt;margin-top:506.309662pt;width:201.738009pt;height:9pt;mso-position-horizontal-relative:page;mso-position-vertical-relative:page;z-index:-377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802.11a/b/g/n；Wi-Fi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CERTIFIED™；Cisco®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CCXv4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certified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7799pt;margin-top:532.244629pt;width:23.224001pt;height:9pt;mso-position-horizontal-relative:page;mso-position-vertical-relative:page;z-index:-376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WPAN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409805pt;margin-top:533.119629pt;width:134.475006pt;height:9pt;mso-position-horizontal-relative:page;mso-position-vertical-relative:page;z-index:-375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Bluetooth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Power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1.5,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Version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635799pt;margin-top:566.054626pt;width:296.301014pt;height:18.002pt;mso-position-horizontal-relative:page;mso-position-vertical-relative:page;z-index:-374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hyperlink r:id="rId13"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如需完整的合规性认证和许可证书列表，请访问网站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www.honeywellaidc.com/compliance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hyperlink r:id="rId14"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如需所有受支持的条码类型列表，请访问网站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www.honeywellaidc.com/symbologies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2.788200pt;margin-top:644.275085pt;width:187.985009pt;height:70.166pt;mso-position-horizontal-relative:page;mso-position-vertical-relative:page;z-index:-373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更多详细信息，请访问：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15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  <w:sz w:val="18"/>
                        <w:szCs w:val="18"/>
                      </w:rPr>
                      <w:t>www.honeywellaidc.com.cn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  <w:p>
                  <w:pPr>
                    <w:spacing w:before="5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霍尼韦尔扫描与移动技术部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中国上海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中国上海浦东新区张江高科技园区李冰路430号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788200pt;margin-top:731.440125pt;width:155.936007pt;height:39.008pt;mso-position-horizontal-relative:page;mso-position-vertical-relative:page;z-index:-372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中国苏州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苏州工业园区星海街221号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全国统一购买咨询热线：400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832108pt;margin-top:775.4328pt;width:104.000005pt;height:23.996pt;mso-position-horizontal-relative:page;mso-position-vertical-relative:page;z-index:-371" type="#_x0000_t202" filled="f" stroked="f">
            <v:textbox inset="0,0,0,0">
              <w:txbxContent>
                <w:p>
                  <w:pPr>
                    <w:spacing w:line="138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2"/>
                      <w:szCs w:val="12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Thor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CV31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DS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Rev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09/14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50" w:right="0" w:firstLine="0"/>
                    <w:jc w:val="left"/>
                    <w:rPr>
                      <w:rFonts w:ascii="华文细黑" w:hAnsi="华文细黑" w:cs="华文细黑" w:eastAsia="华文细黑"/>
                      <w:sz w:val="12"/>
                      <w:szCs w:val="12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2014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霍尼韦尔国际有限公司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2"/>
                      <w:szCs w:val="12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上述所有商标为各自所有者的私有财产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543.684021pt;width:504.0pt;height:19.652pt;mso-position-horizontal-relative:page;mso-position-vertical-relative:page;z-index:-370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16" w:val="left" w:leader="none"/>
                    </w:tabs>
                    <w:spacing w:line="154" w:lineRule="auto" w:before="26"/>
                    <w:ind w:left="2416" w:right="1881" w:hanging="224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NFC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TouchConnect™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自动蓝牙配对和语音技术规范同步，含Vocollect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VoiceCatalyst™软件和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SRX2耳机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516.876038pt;width:504.0pt;height:13.404pt;mso-position-horizontal-relative:page;mso-position-vertical-relative:page;z-index:-369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15" w:val="left" w:leader="none"/>
                    </w:tabs>
                    <w:spacing w:line="215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>WLAN安全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WPA和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WPA2加密；WAPI认证；802.1x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授权；WEP加密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(64-位或128-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位)；AES、TKIP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474.920013pt;width:504.0pt;height:13.404pt;mso-position-horizontal-relative:page;mso-position-vertical-relative:page;z-index:-368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215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>服务计划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可选的3年和5年服务计划，提供无烦扰的移动数据计算应用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488.324005pt;width:504.0pt;height:15.148pt;mso-position-horizontal-relative:page;mso-position-vertical-relative:page;z-index:-367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无线连接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448.112pt;width:504.0pt;height:13.404pt;mso-position-horizontal-relative:page;mso-position-vertical-relative:page;z-index:-366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215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>开发环境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ab/>
                  </w:r>
                  <w:hyperlink r:id="rId16"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  <w:position w:val="0"/>
                      </w:rPr>
                      <w:t>可从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  <w:position w:val="0"/>
                      </w:rPr>
                      <w:t> 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  <w:position w:val="0"/>
                      </w:rPr>
                      <w:t>www.honeywellaidc.com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  <w:position w:val="0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网站下载Thor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CV31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SDK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415.056pt;width:504.0pt;height:13.404pt;mso-position-horizontal-relative:page;mso-position-vertical-relative:page;z-index:-365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215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>音频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立体声输出（4线插孔）；麦克风输入（PTT）；内置扬声器，用于铃声通知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382pt;width:504.0pt;height:13.404pt;mso-position-horizontal-relative:page;mso-position-vertical-relative:page;z-index:-364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215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>触摸屏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工业级电阻式触摸屏，支持手指触摸和手写笔；可选屏幕除霜器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340.944pt;width:504.0pt;height:27.652pt;mso-position-horizontal-relative:page;mso-position-vertical-relative:page;z-index:-363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154" w:lineRule="auto" w:before="27"/>
                    <w:ind w:left="2446" w:right="112" w:hanging="2278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电源&amp;UPS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12V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DC输入，标配；集成的锂电池维护UPS，在-20°C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(-4°F)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时可延时30分钟续航时间，标配；可选内置9-36V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DC-DC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独立转换器；可选打火控制电路，用于自动化电源控制；可选远距离外置DC转换器（6-96V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DC）；可选AC转换器（100-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240V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AC50-60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Hz）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299.888pt;width:504.0pt;height:27.652pt;mso-position-horizontal-relative:page;mso-position-vertical-relative:page;z-index:-362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154" w:lineRule="auto" w:before="26"/>
                    <w:ind w:left="2446" w:right="126" w:hanging="227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系统软件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用于支持外置扫描器、RFID和打印机的数据采集引擎；采用蓝牙无线技术进行打印和扫描的配置工具；SmartSystems™配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置管理软件；无需远程管理控制台可简化设备克隆的CloneNGo；设备健康状况监控，用于关键子系统，拥有本地仪表板和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远程监控能力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272.708008pt;width:504.0pt;height:13.775pt;mso-position-horizontal-relative:page;mso-position-vertical-relative:page;z-index:-361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219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>存储扩展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用户可接触的microSD™卡槽，可安装高达32GB的可拆卸卡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247.652008pt;width:504.0pt;height:11.652pt;mso-position-horizontal-relative:page;mso-position-vertical-relative:page;z-index:-360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197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内存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RAM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209.200012pt;width:504.0pt;height:11.652pt;mso-position-horizontal-relative:page;mso-position-vertical-relative:page;z-index:-359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198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安装支架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RAM支架，C号（1.75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in）或D号（2.25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in）球头和架臂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220.85202pt;width:504.0pt;height:15.148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系统架构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185.896011pt;width:504.0pt;height:11.652pt;mso-position-horizontal-relative:page;mso-position-vertical-relative:page;z-index:-357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198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耐振动等级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符合美国军标MIL-STD-810G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Method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514.6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Procedure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162.592010pt;width:504.0pt;height:11.652pt;mso-position-horizontal-relative:page;mso-position-vertical-relative:page;z-index:-356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197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环境密封等级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IP66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（防尘和高压水冲）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139.288010pt;width:504.0pt;height:11.652pt;mso-position-horizontal-relative:page;mso-position-vertical-relative:page;z-index:-355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197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存储温度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-30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+70°C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(-22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+158°F)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115.984016pt;width:504.0pt;height:11.652pt;mso-position-horizontal-relative:page;mso-position-vertical-relative:page;z-index:-354" type="#_x0000_t202" filled="f" stroked="f">
            <v:textbox inset="0,0,0,0">
              <w:txbxContent>
                <w:p>
                  <w:pPr>
                    <w:pStyle w:val="BodyText"/>
                    <w:tabs>
                      <w:tab w:pos="2446" w:val="left" w:leader="none"/>
                    </w:tabs>
                    <w:spacing w:line="197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重量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12V版本：1.51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(3.32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lbs)；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9-36V版本：1.65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(3.64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lbs)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38pt;margin-top:89.184013pt;width:504.0pt;height:15.148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物理参数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华文细黑">
    <w:altName w:val="华文细黑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color w:val="EE3124"/>
        <w:w w:val="16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华文细黑" w:hAnsi="华文细黑" w:eastAsia="华文细黑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honeywellaidc.com/compliance" TargetMode="External"/><Relationship Id="rId14" Type="http://schemas.openxmlformats.org/officeDocument/2006/relationships/hyperlink" Target="http://www.honeywellaidc.com/symbologies" TargetMode="External"/><Relationship Id="rId15" Type="http://schemas.openxmlformats.org/officeDocument/2006/relationships/hyperlink" Target="http://www.honeywellaidc.com.cn/" TargetMode="External"/><Relationship Id="rId16" Type="http://schemas.openxmlformats.org/officeDocument/2006/relationships/hyperlink" Target="http://www.honeywellaidc.com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http://www.honeywellaidc.com/CatalogDocuments/Thor-CV31-Datasheet-CN.pdf</dc:title>
  <dcterms:created xsi:type="dcterms:W3CDTF">2020-11-13T09:08:44Z</dcterms:created>
  <dcterms:modified xsi:type="dcterms:W3CDTF">2020-11-13T09:08:44Z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2020-11-13T00:00:00Z</vt:filetime>
  </property>
</Properties>
</file>